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EE6" w:rsidRPr="004B1CC6" w:rsidRDefault="00A96D21" w:rsidP="00A96D21">
      <w:pPr>
        <w:pStyle w:val="1"/>
        <w:jc w:val="center"/>
        <w:rPr>
          <w:rFonts w:ascii="微软雅黑" w:eastAsia="微软雅黑" w:hAnsi="微软雅黑"/>
        </w:rPr>
      </w:pPr>
      <w:r w:rsidRPr="004B1CC6">
        <w:rPr>
          <w:rFonts w:ascii="微软雅黑" w:eastAsia="微软雅黑" w:hAnsi="微软雅黑"/>
        </w:rPr>
        <w:t>WeLink直播注意事项</w:t>
      </w:r>
    </w:p>
    <w:p w:rsidR="00AA30E1" w:rsidRDefault="00AA30E1" w:rsidP="003A1F58">
      <w:pPr>
        <w:pStyle w:val="2"/>
      </w:pPr>
      <w:r>
        <w:rPr>
          <w:rFonts w:hint="eastAsia"/>
        </w:rPr>
        <w:t>一、</w:t>
      </w:r>
      <w:r w:rsidR="00A96D21" w:rsidRPr="004B1CC6">
        <w:rPr>
          <w:rFonts w:hint="eastAsia"/>
        </w:rPr>
        <w:t>直播电脑</w:t>
      </w:r>
    </w:p>
    <w:p w:rsidR="00677E14" w:rsidRDefault="00AA30E1" w:rsidP="00677E14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1、设备要求：</w:t>
      </w:r>
      <w:r w:rsidR="00A96D21" w:rsidRPr="004B1CC6">
        <w:rPr>
          <w:rFonts w:ascii="微软雅黑" w:eastAsia="微软雅黑" w:hAnsi="微软雅黑" w:hint="eastAsia"/>
          <w:sz w:val="24"/>
          <w:szCs w:val="24"/>
        </w:rPr>
        <w:t>高性能笔记本</w:t>
      </w:r>
      <w:r w:rsidR="003A1F58">
        <w:rPr>
          <w:rFonts w:ascii="微软雅黑" w:eastAsia="微软雅黑" w:hAnsi="微软雅黑" w:hint="eastAsia"/>
          <w:sz w:val="24"/>
          <w:szCs w:val="24"/>
        </w:rPr>
        <w:t>【</w:t>
      </w:r>
      <w:r w:rsidR="003A1F58" w:rsidRPr="003A1F58">
        <w:rPr>
          <w:rFonts w:ascii="微软雅黑" w:eastAsia="微软雅黑" w:hAnsi="微软雅黑" w:hint="eastAsia"/>
          <w:b/>
          <w:color w:val="FF0000"/>
          <w:sz w:val="24"/>
          <w:szCs w:val="24"/>
        </w:rPr>
        <w:t>CPU性能需要配置高于I5 9300HF（主频2.4GHz 4核8线程以上性能的CPU） , 16G内存</w:t>
      </w:r>
      <w:r w:rsidR="003A1F58">
        <w:rPr>
          <w:rFonts w:ascii="微软雅黑" w:eastAsia="微软雅黑" w:hAnsi="微软雅黑" w:hint="eastAsia"/>
          <w:sz w:val="24"/>
          <w:szCs w:val="24"/>
        </w:rPr>
        <w:t>】</w:t>
      </w:r>
      <w:r w:rsidR="00A96D21" w:rsidRPr="004B1CC6">
        <w:rPr>
          <w:rFonts w:ascii="微软雅黑" w:eastAsia="微软雅黑" w:hAnsi="微软雅黑" w:hint="eastAsia"/>
          <w:sz w:val="24"/>
          <w:szCs w:val="24"/>
        </w:rPr>
        <w:t>，直播前检查电脑设置，提前</w:t>
      </w:r>
      <w:r w:rsidR="004B1CC6">
        <w:rPr>
          <w:rFonts w:ascii="微软雅黑" w:eastAsia="微软雅黑" w:hAnsi="微软雅黑" w:hint="eastAsia"/>
          <w:sz w:val="24"/>
          <w:szCs w:val="24"/>
        </w:rPr>
        <w:t>重启</w:t>
      </w:r>
      <w:r w:rsidR="00A96D21" w:rsidRPr="004B1CC6">
        <w:rPr>
          <w:rFonts w:ascii="微软雅黑" w:eastAsia="微软雅黑" w:hAnsi="微软雅黑" w:hint="eastAsia"/>
          <w:sz w:val="24"/>
          <w:szCs w:val="24"/>
        </w:rPr>
        <w:t>开机</w:t>
      </w:r>
      <w:r>
        <w:rPr>
          <w:rFonts w:ascii="微软雅黑" w:eastAsia="微软雅黑" w:hAnsi="微软雅黑" w:hint="eastAsia"/>
          <w:sz w:val="24"/>
          <w:szCs w:val="24"/>
        </w:rPr>
        <w:t>。</w:t>
      </w:r>
      <w:r w:rsidR="00677E14">
        <w:rPr>
          <w:rFonts w:ascii="微软雅黑" w:eastAsia="微软雅黑" w:hAnsi="微软雅黑" w:hint="eastAsia"/>
          <w:sz w:val="24"/>
          <w:szCs w:val="24"/>
        </w:rPr>
        <w:t>（</w:t>
      </w:r>
      <w:r w:rsidR="003A1F58">
        <w:rPr>
          <w:rFonts w:ascii="微软雅黑" w:eastAsia="微软雅黑" w:hAnsi="微软雅黑" w:hint="eastAsia"/>
          <w:sz w:val="24"/>
          <w:szCs w:val="24"/>
        </w:rPr>
        <w:t>注：</w:t>
      </w:r>
      <w:r w:rsidR="00677E14" w:rsidRPr="00677E14">
        <w:rPr>
          <w:rFonts w:ascii="微软雅黑" w:eastAsia="微软雅黑" w:hAnsi="微软雅黑" w:hint="eastAsia"/>
          <w:sz w:val="24"/>
          <w:szCs w:val="24"/>
        </w:rPr>
        <w:t>CPU性能参照可见附件CPU天梯图。</w:t>
      </w:r>
      <w:r w:rsidR="003A1F58">
        <w:rPr>
          <w:rFonts w:ascii="微软雅黑" w:eastAsia="微软雅黑" w:hAnsi="微软雅黑" w:hint="eastAsia"/>
          <w:sz w:val="24"/>
          <w:szCs w:val="24"/>
        </w:rPr>
        <w:t>）</w:t>
      </w:r>
    </w:p>
    <w:p w:rsidR="003A1F58" w:rsidRPr="003A1F58" w:rsidRDefault="003A1F58" w:rsidP="00677E14">
      <w:pPr>
        <w:rPr>
          <w:rFonts w:ascii="微软雅黑" w:eastAsia="微软雅黑" w:hAnsi="微软雅黑"/>
          <w:color w:val="FF0000"/>
          <w:sz w:val="24"/>
          <w:szCs w:val="24"/>
        </w:rPr>
      </w:pPr>
      <w:r w:rsidRPr="003A1F58">
        <w:rPr>
          <w:rFonts w:ascii="微软雅黑" w:eastAsia="微软雅黑" w:hAnsi="微软雅黑" w:hint="eastAsia"/>
          <w:color w:val="FF0000"/>
          <w:sz w:val="24"/>
          <w:szCs w:val="24"/>
        </w:rPr>
        <w:t>*为了保证直播效果，尽量保证</w:t>
      </w:r>
      <w:r w:rsidR="00F43B39">
        <w:rPr>
          <w:rFonts w:ascii="微软雅黑" w:eastAsia="微软雅黑" w:hAnsi="微软雅黑" w:hint="eastAsia"/>
          <w:color w:val="FF0000"/>
          <w:sz w:val="24"/>
          <w:szCs w:val="24"/>
        </w:rPr>
        <w:t>直播</w:t>
      </w:r>
      <w:r w:rsidRPr="003A1F58">
        <w:rPr>
          <w:rFonts w:ascii="微软雅黑" w:eastAsia="微软雅黑" w:hAnsi="微软雅黑" w:hint="eastAsia"/>
          <w:color w:val="FF0000"/>
          <w:sz w:val="24"/>
          <w:szCs w:val="24"/>
        </w:rPr>
        <w:t xml:space="preserve">时 CPU 占用不要超过 </w:t>
      </w:r>
      <w:r w:rsidR="00F43B39">
        <w:rPr>
          <w:rFonts w:ascii="微软雅黑" w:eastAsia="微软雅黑" w:hAnsi="微软雅黑"/>
          <w:color w:val="FF0000"/>
          <w:sz w:val="24"/>
          <w:szCs w:val="24"/>
        </w:rPr>
        <w:t>6</w:t>
      </w:r>
      <w:r w:rsidRPr="003A1F58">
        <w:rPr>
          <w:rFonts w:ascii="微软雅黑" w:eastAsia="微软雅黑" w:hAnsi="微软雅黑" w:hint="eastAsia"/>
          <w:color w:val="FF0000"/>
          <w:sz w:val="24"/>
          <w:szCs w:val="24"/>
        </w:rPr>
        <w:t>0%，内存使用不超过 6</w:t>
      </w:r>
      <w:r w:rsidR="00F43B39">
        <w:rPr>
          <w:rFonts w:ascii="微软雅黑" w:eastAsia="微软雅黑" w:hAnsi="微软雅黑"/>
          <w:color w:val="FF0000"/>
          <w:sz w:val="24"/>
          <w:szCs w:val="24"/>
        </w:rPr>
        <w:t>0</w:t>
      </w:r>
      <w:r w:rsidRPr="003A1F58">
        <w:rPr>
          <w:rFonts w:ascii="微软雅黑" w:eastAsia="微软雅黑" w:hAnsi="微软雅黑" w:hint="eastAsia"/>
          <w:color w:val="FF0000"/>
          <w:sz w:val="24"/>
          <w:szCs w:val="24"/>
        </w:rPr>
        <w:t xml:space="preserve">%。 </w:t>
      </w:r>
      <w:bookmarkStart w:id="0" w:name="_GoBack"/>
      <w:bookmarkEnd w:id="0"/>
    </w:p>
    <w:p w:rsidR="00AA30E1" w:rsidRDefault="00AA30E1" w:rsidP="00A96D21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2、</w:t>
      </w:r>
      <w:r w:rsidR="00A96D21" w:rsidRPr="004B1CC6">
        <w:rPr>
          <w:rFonts w:ascii="微软雅黑" w:eastAsia="微软雅黑" w:hAnsi="微软雅黑" w:hint="eastAsia"/>
          <w:sz w:val="24"/>
          <w:szCs w:val="24"/>
        </w:rPr>
        <w:t>关闭正在更新的windows补丁或提前让补丁更新结束</w:t>
      </w:r>
      <w:r>
        <w:rPr>
          <w:rFonts w:ascii="微软雅黑" w:eastAsia="微软雅黑" w:hAnsi="微软雅黑" w:hint="eastAsia"/>
          <w:sz w:val="24"/>
          <w:szCs w:val="24"/>
        </w:rPr>
        <w:t>。</w:t>
      </w:r>
    </w:p>
    <w:p w:rsidR="00AA30E1" w:rsidRDefault="00AA30E1" w:rsidP="00A96D21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3、</w:t>
      </w:r>
      <w:r w:rsidR="00A96D21" w:rsidRPr="004B1CC6">
        <w:rPr>
          <w:rFonts w:ascii="微软雅黑" w:eastAsia="微软雅黑" w:hAnsi="微软雅黑" w:hint="eastAsia"/>
          <w:sz w:val="24"/>
          <w:szCs w:val="24"/>
        </w:rPr>
        <w:t>关闭windows Update服务（操作方法见附件）</w:t>
      </w:r>
      <w:r w:rsidR="000B1751">
        <w:rPr>
          <w:rFonts w:ascii="微软雅黑" w:eastAsia="微软雅黑" w:hAnsi="微软雅黑" w:hint="eastAsia"/>
          <w:sz w:val="24"/>
          <w:szCs w:val="24"/>
        </w:rPr>
        <w:t>。</w:t>
      </w:r>
    </w:p>
    <w:p w:rsidR="00AA30E1" w:rsidRDefault="00AA30E1" w:rsidP="00A96D21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4、</w:t>
      </w:r>
      <w:r w:rsidR="00A96D21" w:rsidRPr="004B1CC6">
        <w:rPr>
          <w:rFonts w:ascii="微软雅黑" w:eastAsia="微软雅黑" w:hAnsi="微软雅黑" w:hint="eastAsia"/>
          <w:sz w:val="24"/>
          <w:szCs w:val="24"/>
        </w:rPr>
        <w:t>关闭屏保</w:t>
      </w:r>
      <w:r>
        <w:rPr>
          <w:rFonts w:ascii="微软雅黑" w:eastAsia="微软雅黑" w:hAnsi="微软雅黑" w:hint="eastAsia"/>
          <w:sz w:val="24"/>
          <w:szCs w:val="24"/>
        </w:rPr>
        <w:t>：</w:t>
      </w:r>
      <w:r w:rsidR="00A96D21" w:rsidRPr="004B1CC6">
        <w:rPr>
          <w:rFonts w:ascii="微软雅黑" w:eastAsia="微软雅黑" w:hAnsi="微软雅黑" w:hint="eastAsia"/>
          <w:sz w:val="24"/>
          <w:szCs w:val="24"/>
        </w:rPr>
        <w:t>桌面鼠标右键--个性化--</w:t>
      </w:r>
      <w:r>
        <w:rPr>
          <w:rFonts w:ascii="微软雅黑" w:eastAsia="微软雅黑" w:hAnsi="微软雅黑" w:hint="eastAsia"/>
          <w:sz w:val="24"/>
          <w:szCs w:val="24"/>
        </w:rPr>
        <w:t>屏幕保护程序</w:t>
      </w:r>
      <w:r w:rsidR="000B1751">
        <w:rPr>
          <w:rFonts w:ascii="微软雅黑" w:eastAsia="微软雅黑" w:hAnsi="微软雅黑" w:hint="eastAsia"/>
          <w:sz w:val="24"/>
          <w:szCs w:val="24"/>
        </w:rPr>
        <w:t>。</w:t>
      </w:r>
    </w:p>
    <w:p w:rsidR="00AA30E1" w:rsidRDefault="00AA30E1" w:rsidP="00A96D21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5、</w:t>
      </w:r>
      <w:r w:rsidR="00A96D21" w:rsidRPr="004B1CC6">
        <w:rPr>
          <w:rFonts w:ascii="微软雅黑" w:eastAsia="微软雅黑" w:hAnsi="微软雅黑" w:hint="eastAsia"/>
          <w:sz w:val="24"/>
          <w:szCs w:val="24"/>
        </w:rPr>
        <w:t>关闭电脑睡眠</w:t>
      </w:r>
      <w:r>
        <w:rPr>
          <w:rFonts w:ascii="微软雅黑" w:eastAsia="微软雅黑" w:hAnsi="微软雅黑" w:hint="eastAsia"/>
          <w:sz w:val="24"/>
          <w:szCs w:val="24"/>
        </w:rPr>
        <w:t>：进入电源和睡眠选项，屏幕和睡眠均选择</w:t>
      </w:r>
      <w:r w:rsidRPr="00AA30E1">
        <w:rPr>
          <w:rFonts w:ascii="微软雅黑" w:eastAsia="微软雅黑" w:hAnsi="微软雅黑" w:hint="eastAsia"/>
          <w:b/>
          <w:color w:val="FF0000"/>
          <w:sz w:val="24"/>
          <w:szCs w:val="24"/>
        </w:rPr>
        <w:t>从不</w:t>
      </w:r>
      <w:r>
        <w:rPr>
          <w:rFonts w:ascii="微软雅黑" w:eastAsia="微软雅黑" w:hAnsi="微软雅黑" w:hint="eastAsia"/>
          <w:sz w:val="24"/>
          <w:szCs w:val="24"/>
        </w:rPr>
        <w:t>。</w:t>
      </w:r>
    </w:p>
    <w:p w:rsidR="000B1751" w:rsidRDefault="000B1751" w:rsidP="00A96D21">
      <w:pPr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 wp14:anchorId="621099DB" wp14:editId="47042185">
            <wp:extent cx="4343400" cy="2936737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61117" cy="2948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0E1" w:rsidRDefault="00AA30E1" w:rsidP="00A96D21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6、</w:t>
      </w:r>
      <w:r w:rsidRPr="004B1CC6">
        <w:rPr>
          <w:rFonts w:ascii="微软雅黑" w:eastAsia="微软雅黑" w:hAnsi="微软雅黑" w:hint="eastAsia"/>
          <w:sz w:val="24"/>
          <w:szCs w:val="24"/>
        </w:rPr>
        <w:t>电脑的电源模式选择最佳性能。</w:t>
      </w:r>
    </w:p>
    <w:p w:rsidR="00AA30E1" w:rsidRPr="00AA30E1" w:rsidRDefault="00AA30E1" w:rsidP="00A96D21">
      <w:pPr>
        <w:rPr>
          <w:rFonts w:ascii="微软雅黑" w:eastAsia="微软雅黑" w:hAnsi="微软雅黑"/>
          <w:sz w:val="24"/>
          <w:szCs w:val="24"/>
        </w:rPr>
      </w:pPr>
      <w:r w:rsidRPr="004B1CC6">
        <w:rPr>
          <w:rFonts w:ascii="微软雅黑" w:eastAsia="微软雅黑" w:hAnsi="微软雅黑"/>
          <w:noProof/>
          <w:sz w:val="24"/>
          <w:szCs w:val="24"/>
        </w:rPr>
        <w:lastRenderedPageBreak/>
        <w:drawing>
          <wp:inline distT="0" distB="0" distL="0" distR="0" wp14:anchorId="2CAFAAD2" wp14:editId="6A38FAE0">
            <wp:extent cx="2847975" cy="230701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5703" cy="231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0E1" w:rsidRDefault="00AA30E1" w:rsidP="00A96D21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t>7</w:t>
      </w:r>
      <w:r>
        <w:rPr>
          <w:rFonts w:ascii="微软雅黑" w:eastAsia="微软雅黑" w:hAnsi="微软雅黑" w:hint="eastAsia"/>
          <w:sz w:val="24"/>
          <w:szCs w:val="24"/>
        </w:rPr>
        <w:t>、</w:t>
      </w:r>
      <w:r w:rsidR="004B1CC6">
        <w:rPr>
          <w:rFonts w:ascii="微软雅黑" w:eastAsia="微软雅黑" w:hAnsi="微软雅黑" w:hint="eastAsia"/>
          <w:sz w:val="24"/>
          <w:szCs w:val="24"/>
        </w:rPr>
        <w:t>关闭其他应用程序</w:t>
      </w:r>
      <w:r>
        <w:rPr>
          <w:rFonts w:ascii="微软雅黑" w:eastAsia="微软雅黑" w:hAnsi="微软雅黑" w:hint="eastAsia"/>
          <w:sz w:val="24"/>
          <w:szCs w:val="24"/>
        </w:rPr>
        <w:t>：尽量只打开直播软件，不需要的浏览器页面都关闭</w:t>
      </w:r>
      <w:r w:rsidR="000B1751">
        <w:rPr>
          <w:rFonts w:ascii="微软雅黑" w:eastAsia="微软雅黑" w:hAnsi="微软雅黑" w:hint="eastAsia"/>
          <w:sz w:val="24"/>
          <w:szCs w:val="24"/>
        </w:rPr>
        <w:t>。</w:t>
      </w:r>
    </w:p>
    <w:p w:rsidR="00A96D21" w:rsidRDefault="00A96D21" w:rsidP="00A96D21">
      <w:pPr>
        <w:rPr>
          <w:rFonts w:ascii="微软雅黑" w:eastAsia="微软雅黑" w:hAnsi="微软雅黑"/>
          <w:sz w:val="24"/>
          <w:szCs w:val="24"/>
        </w:rPr>
      </w:pPr>
    </w:p>
    <w:p w:rsidR="00276A3B" w:rsidRPr="00276A3B" w:rsidRDefault="00276A3B" w:rsidP="003A1F58">
      <w:pPr>
        <w:pStyle w:val="2"/>
      </w:pPr>
      <w:r w:rsidRPr="00276A3B">
        <w:t>二</w:t>
      </w:r>
      <w:r w:rsidRPr="00276A3B">
        <w:rPr>
          <w:rFonts w:hint="eastAsia"/>
        </w:rPr>
        <w:t>、</w:t>
      </w:r>
      <w:r w:rsidR="003621D7">
        <w:t>其他</w:t>
      </w:r>
    </w:p>
    <w:p w:rsidR="00A96D21" w:rsidRDefault="00276A3B" w:rsidP="00A96D21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b/>
          <w:sz w:val="24"/>
          <w:szCs w:val="24"/>
        </w:rPr>
        <w:t>1</w:t>
      </w:r>
      <w:r w:rsidR="00A96D21" w:rsidRPr="004B1CC6">
        <w:rPr>
          <w:rFonts w:ascii="微软雅黑" w:eastAsia="微软雅黑" w:hAnsi="微软雅黑" w:hint="eastAsia"/>
          <w:b/>
          <w:sz w:val="24"/>
          <w:szCs w:val="24"/>
        </w:rPr>
        <w:t>、网络</w:t>
      </w:r>
      <w:r w:rsidR="00677E14" w:rsidRPr="00677E14">
        <w:rPr>
          <w:rFonts w:ascii="微软雅黑" w:eastAsia="微软雅黑" w:hAnsi="微软雅黑" w:hint="eastAsia"/>
          <w:b/>
          <w:sz w:val="24"/>
          <w:szCs w:val="24"/>
        </w:rPr>
        <w:t>环境</w:t>
      </w:r>
      <w:r w:rsidR="00677E14" w:rsidRPr="00677E14">
        <w:rPr>
          <w:rFonts w:ascii="微软雅黑" w:eastAsia="微软雅黑" w:hAnsi="微软雅黑" w:hint="eastAsia"/>
          <w:sz w:val="24"/>
          <w:szCs w:val="24"/>
        </w:rPr>
        <w:t xml:space="preserve">： 使用 </w:t>
      </w:r>
      <w:hyperlink r:id="rId9" w:history="1">
        <w:r w:rsidR="00677E14" w:rsidRPr="003A1F58">
          <w:rPr>
            <w:rStyle w:val="a6"/>
            <w:rFonts w:ascii="微软雅黑" w:eastAsia="微软雅黑" w:hAnsi="微软雅黑" w:hint="eastAsia"/>
            <w:sz w:val="24"/>
            <w:szCs w:val="24"/>
          </w:rPr>
          <w:t>http://www.spee</w:t>
        </w:r>
        <w:r w:rsidR="003A1F58" w:rsidRPr="003A1F58">
          <w:rPr>
            <w:rStyle w:val="a6"/>
            <w:rFonts w:ascii="微软雅黑" w:eastAsia="微软雅黑" w:hAnsi="微软雅黑" w:hint="eastAsia"/>
            <w:sz w:val="24"/>
            <w:szCs w:val="24"/>
          </w:rPr>
          <w:t>dtest.cn/</w:t>
        </w:r>
      </w:hyperlink>
      <w:r w:rsidR="00677E14" w:rsidRPr="00677E14">
        <w:rPr>
          <w:rFonts w:ascii="微软雅黑" w:eastAsia="微软雅黑" w:hAnsi="微软雅黑" w:hint="eastAsia"/>
          <w:sz w:val="24"/>
          <w:szCs w:val="24"/>
        </w:rPr>
        <w:t>测试网速。网络上行需要大于 4Mbps，下行大于24Mbps；优先使用有线网络；如果使用无线，需要保证无线的稳定。</w:t>
      </w:r>
      <w:r w:rsidR="003A1F58">
        <w:rPr>
          <w:rFonts w:ascii="微软雅黑" w:eastAsia="微软雅黑" w:hAnsi="微软雅黑"/>
          <w:sz w:val="24"/>
          <w:szCs w:val="24"/>
        </w:rPr>
        <w:t>另外</w:t>
      </w:r>
      <w:r w:rsidR="003A1F58">
        <w:rPr>
          <w:rFonts w:ascii="微软雅黑" w:eastAsia="微软雅黑" w:hAnsi="微软雅黑" w:hint="eastAsia"/>
          <w:sz w:val="24"/>
          <w:szCs w:val="24"/>
        </w:rPr>
        <w:t>，</w:t>
      </w:r>
      <w:r w:rsidR="003A1F58">
        <w:rPr>
          <w:rFonts w:ascii="微软雅黑" w:eastAsia="微软雅黑" w:hAnsi="微软雅黑"/>
          <w:sz w:val="24"/>
          <w:szCs w:val="24"/>
        </w:rPr>
        <w:t>需要</w:t>
      </w:r>
      <w:r w:rsidR="004B1CC6" w:rsidRPr="004B1CC6">
        <w:rPr>
          <w:rFonts w:ascii="微软雅黑" w:eastAsia="微软雅黑" w:hAnsi="微软雅黑" w:hint="eastAsia"/>
          <w:sz w:val="24"/>
          <w:szCs w:val="24"/>
        </w:rPr>
        <w:t>在纯</w:t>
      </w:r>
      <w:r>
        <w:rPr>
          <w:rFonts w:ascii="微软雅黑" w:eastAsia="微软雅黑" w:hAnsi="微软雅黑" w:hint="eastAsia"/>
          <w:sz w:val="24"/>
          <w:szCs w:val="24"/>
        </w:rPr>
        <w:t>Internet</w:t>
      </w:r>
      <w:r w:rsidR="004B1CC6" w:rsidRPr="004B1CC6">
        <w:rPr>
          <w:rFonts w:ascii="微软雅黑" w:eastAsia="微软雅黑" w:hAnsi="微软雅黑" w:hint="eastAsia"/>
          <w:sz w:val="24"/>
          <w:szCs w:val="24"/>
        </w:rPr>
        <w:t>状态下直播，不能设置网络代理。</w:t>
      </w:r>
    </w:p>
    <w:p w:rsidR="003A1F58" w:rsidRPr="003A1F58" w:rsidRDefault="003A1F58" w:rsidP="00A96D21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2、</w:t>
      </w:r>
      <w:r>
        <w:rPr>
          <w:rFonts w:ascii="微软雅黑" w:eastAsia="微软雅黑" w:hAnsi="微软雅黑" w:hint="eastAsia"/>
          <w:b/>
          <w:sz w:val="24"/>
          <w:szCs w:val="24"/>
        </w:rPr>
        <w:t>浏览器</w:t>
      </w:r>
      <w:r w:rsidRPr="00677E14">
        <w:rPr>
          <w:rFonts w:ascii="微软雅黑" w:eastAsia="微软雅黑" w:hAnsi="微软雅黑" w:hint="eastAsia"/>
          <w:sz w:val="24"/>
          <w:szCs w:val="24"/>
        </w:rPr>
        <w:t>：Chrome 84版本及以上。</w:t>
      </w:r>
    </w:p>
    <w:p w:rsidR="004B1CC6" w:rsidRPr="003621D7" w:rsidRDefault="004B1CC6">
      <w:pPr>
        <w:rPr>
          <w:rFonts w:ascii="微软雅黑" w:eastAsia="微软雅黑" w:hAnsi="微软雅黑"/>
          <w:sz w:val="24"/>
          <w:szCs w:val="24"/>
        </w:rPr>
      </w:pPr>
      <w:r w:rsidRPr="004B1CC6">
        <w:rPr>
          <w:rFonts w:ascii="微软雅黑" w:eastAsia="微软雅黑" w:hAnsi="微软雅黑"/>
          <w:b/>
          <w:sz w:val="24"/>
          <w:szCs w:val="24"/>
        </w:rPr>
        <w:t>3</w:t>
      </w:r>
      <w:r w:rsidRPr="004B1CC6">
        <w:rPr>
          <w:rFonts w:ascii="微软雅黑" w:eastAsia="微软雅黑" w:hAnsi="微软雅黑" w:hint="eastAsia"/>
          <w:b/>
          <w:sz w:val="24"/>
          <w:szCs w:val="24"/>
        </w:rPr>
        <w:t>、</w:t>
      </w:r>
      <w:r w:rsidR="003621D7">
        <w:rPr>
          <w:rFonts w:ascii="微软雅黑" w:eastAsia="微软雅黑" w:hAnsi="微软雅黑" w:hint="eastAsia"/>
          <w:b/>
          <w:sz w:val="24"/>
          <w:szCs w:val="24"/>
        </w:rPr>
        <w:t>办公软件</w:t>
      </w:r>
      <w:r w:rsidRPr="004B1CC6">
        <w:rPr>
          <w:rFonts w:ascii="微软雅黑" w:eastAsia="微软雅黑" w:hAnsi="微软雅黑" w:hint="eastAsia"/>
          <w:sz w:val="24"/>
          <w:szCs w:val="24"/>
        </w:rPr>
        <w:t>：</w:t>
      </w:r>
      <w:r w:rsidR="003621D7">
        <w:rPr>
          <w:rFonts w:ascii="微软雅黑" w:eastAsia="微软雅黑" w:hAnsi="微软雅黑" w:hint="eastAsia"/>
          <w:sz w:val="24"/>
          <w:szCs w:val="24"/>
        </w:rPr>
        <w:t xml:space="preserve">共享桌面直播使用 </w:t>
      </w:r>
      <w:r w:rsidR="003621D7">
        <w:rPr>
          <w:rFonts w:ascii="微软雅黑" w:eastAsia="微软雅黑" w:hAnsi="微软雅黑"/>
          <w:sz w:val="24"/>
          <w:szCs w:val="24"/>
        </w:rPr>
        <w:t>PPT时</w:t>
      </w:r>
      <w:r w:rsidR="003621D7">
        <w:rPr>
          <w:rFonts w:ascii="微软雅黑" w:eastAsia="微软雅黑" w:hAnsi="微软雅黑" w:hint="eastAsia"/>
          <w:sz w:val="24"/>
          <w:szCs w:val="24"/>
        </w:rPr>
        <w:t>，</w:t>
      </w:r>
      <w:r w:rsidRPr="004B1CC6">
        <w:rPr>
          <w:rFonts w:ascii="微软雅黑" w:eastAsia="微软雅黑" w:hAnsi="微软雅黑"/>
          <w:sz w:val="24"/>
          <w:szCs w:val="24"/>
        </w:rPr>
        <w:t>电脑需要安装office软件</w:t>
      </w:r>
      <w:r w:rsidRPr="004B1CC6">
        <w:rPr>
          <w:rFonts w:ascii="微软雅黑" w:eastAsia="微软雅黑" w:hAnsi="微软雅黑" w:hint="eastAsia"/>
          <w:sz w:val="24"/>
          <w:szCs w:val="24"/>
        </w:rPr>
        <w:t>，</w:t>
      </w:r>
      <w:r w:rsidRPr="004B1CC6">
        <w:rPr>
          <w:rFonts w:ascii="微软雅黑" w:eastAsia="微软雅黑" w:hAnsi="微软雅黑"/>
          <w:sz w:val="24"/>
          <w:szCs w:val="24"/>
        </w:rPr>
        <w:t>用office软件</w:t>
      </w:r>
      <w:r w:rsidR="003621D7">
        <w:rPr>
          <w:rFonts w:ascii="微软雅黑" w:eastAsia="微软雅黑" w:hAnsi="微软雅黑" w:hint="eastAsia"/>
          <w:sz w:val="24"/>
          <w:szCs w:val="24"/>
        </w:rPr>
        <w:t>打开P</w:t>
      </w:r>
      <w:r w:rsidR="003621D7">
        <w:rPr>
          <w:rFonts w:ascii="微软雅黑" w:eastAsia="微软雅黑" w:hAnsi="微软雅黑"/>
          <w:sz w:val="24"/>
          <w:szCs w:val="24"/>
        </w:rPr>
        <w:t>PT放映</w:t>
      </w:r>
      <w:r w:rsidRPr="004B1CC6">
        <w:rPr>
          <w:rFonts w:ascii="微软雅黑" w:eastAsia="微软雅黑" w:hAnsi="微软雅黑" w:hint="eastAsia"/>
          <w:sz w:val="24"/>
          <w:szCs w:val="24"/>
        </w:rPr>
        <w:t>。</w:t>
      </w:r>
    </w:p>
    <w:p w:rsidR="004B1CC6" w:rsidRDefault="004B1CC6">
      <w:pPr>
        <w:rPr>
          <w:rFonts w:ascii="微软雅黑" w:eastAsia="微软雅黑" w:hAnsi="微软雅黑"/>
          <w:sz w:val="24"/>
          <w:szCs w:val="24"/>
        </w:rPr>
      </w:pPr>
      <w:r w:rsidRPr="004B1CC6">
        <w:rPr>
          <w:rFonts w:ascii="微软雅黑" w:eastAsia="微软雅黑" w:hAnsi="微软雅黑" w:hint="eastAsia"/>
          <w:b/>
          <w:sz w:val="24"/>
          <w:szCs w:val="24"/>
        </w:rPr>
        <w:t>4、提前测试彩排</w:t>
      </w:r>
      <w:r>
        <w:rPr>
          <w:rFonts w:ascii="微软雅黑" w:eastAsia="微软雅黑" w:hAnsi="微软雅黑" w:hint="eastAsia"/>
          <w:sz w:val="24"/>
          <w:szCs w:val="24"/>
        </w:rPr>
        <w:t>：提前进入主播链接彩排测试，确认直播设备能正常使用。</w:t>
      </w:r>
    </w:p>
    <w:p w:rsidR="004B1CC6" w:rsidRPr="00C97CE1" w:rsidRDefault="003621D7">
      <w:pPr>
        <w:rPr>
          <w:rFonts w:ascii="微软雅黑" w:eastAsia="微软雅黑" w:hAnsi="微软雅黑"/>
          <w:b/>
          <w:color w:val="000000"/>
          <w:sz w:val="24"/>
          <w:szCs w:val="24"/>
        </w:rPr>
      </w:pPr>
      <w:r w:rsidRPr="003621D7">
        <w:rPr>
          <w:rFonts w:ascii="微软雅黑" w:eastAsia="微软雅黑" w:hAnsi="微软雅黑"/>
          <w:b/>
          <w:sz w:val="24"/>
          <w:szCs w:val="24"/>
        </w:rPr>
        <w:t>5</w:t>
      </w:r>
      <w:r w:rsidRPr="003621D7">
        <w:rPr>
          <w:rFonts w:ascii="微软雅黑" w:eastAsia="微软雅黑" w:hAnsi="微软雅黑" w:hint="eastAsia"/>
          <w:b/>
          <w:sz w:val="24"/>
          <w:szCs w:val="24"/>
        </w:rPr>
        <w:t>、</w:t>
      </w:r>
      <w:r w:rsidR="004B1CC6" w:rsidRPr="004B1CC6">
        <w:rPr>
          <w:rFonts w:ascii="微软雅黑" w:eastAsia="微软雅黑" w:hAnsi="微软雅黑"/>
          <w:b/>
          <w:color w:val="000000"/>
          <w:sz w:val="24"/>
          <w:szCs w:val="24"/>
        </w:rPr>
        <w:t>直播中若出现卡顿</w:t>
      </w:r>
      <w:r w:rsidR="004B1CC6" w:rsidRPr="004B1CC6">
        <w:rPr>
          <w:rFonts w:ascii="微软雅黑" w:eastAsia="微软雅黑" w:hAnsi="微软雅黑" w:hint="eastAsia"/>
          <w:b/>
          <w:color w:val="000000"/>
          <w:sz w:val="24"/>
          <w:szCs w:val="24"/>
        </w:rPr>
        <w:t>或P</w:t>
      </w:r>
      <w:r w:rsidR="004B1CC6" w:rsidRPr="004B1CC6">
        <w:rPr>
          <w:rFonts w:ascii="微软雅黑" w:eastAsia="微软雅黑" w:hAnsi="微软雅黑"/>
          <w:b/>
          <w:color w:val="000000"/>
          <w:sz w:val="24"/>
          <w:szCs w:val="24"/>
        </w:rPr>
        <w:t>PT翻页缓慢</w:t>
      </w:r>
      <w:r w:rsidR="004B1CC6">
        <w:rPr>
          <w:rFonts w:ascii="微软雅黑" w:eastAsia="微软雅黑" w:hAnsi="微软雅黑" w:hint="eastAsia"/>
          <w:color w:val="000000"/>
          <w:sz w:val="24"/>
          <w:szCs w:val="24"/>
        </w:rPr>
        <w:t>，检查电脑的</w:t>
      </w:r>
      <w:r w:rsidR="004B1CC6" w:rsidRPr="004B1CC6">
        <w:rPr>
          <w:rFonts w:ascii="微软雅黑" w:eastAsia="微软雅黑" w:hAnsi="微软雅黑" w:hint="eastAsia"/>
          <w:color w:val="000000"/>
          <w:sz w:val="24"/>
          <w:szCs w:val="24"/>
        </w:rPr>
        <w:t>CPU和内存占用率</w:t>
      </w:r>
      <w:r w:rsidR="004B1CC6">
        <w:rPr>
          <w:rFonts w:ascii="微软雅黑" w:eastAsia="微软雅黑" w:hAnsi="微软雅黑" w:hint="eastAsia"/>
          <w:color w:val="000000"/>
          <w:sz w:val="24"/>
          <w:szCs w:val="24"/>
        </w:rPr>
        <w:t>，若过高，请关闭其他应用程序。</w:t>
      </w:r>
    </w:p>
    <w:p w:rsidR="008F3A6F" w:rsidRDefault="006F59A6">
      <w:pPr>
        <w:rPr>
          <w:rFonts w:ascii="微软雅黑" w:eastAsia="微软雅黑" w:hAnsi="微软雅黑"/>
          <w:color w:val="000000"/>
          <w:sz w:val="24"/>
          <w:szCs w:val="24"/>
        </w:rPr>
      </w:pPr>
      <w:r w:rsidRPr="006F59A6">
        <w:rPr>
          <w:rFonts w:ascii="微软雅黑" w:eastAsia="微软雅黑" w:hAnsi="微软雅黑" w:hint="eastAsia"/>
          <w:b/>
          <w:color w:val="000000"/>
          <w:sz w:val="24"/>
          <w:szCs w:val="24"/>
        </w:rPr>
        <w:t>6、连麦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：控制在</w:t>
      </w:r>
      <w:r w:rsidRPr="006F59A6">
        <w:rPr>
          <w:rFonts w:ascii="微软雅黑" w:eastAsia="微软雅黑" w:hAnsi="微软雅黑" w:hint="eastAsia"/>
          <w:color w:val="FF0000"/>
          <w:sz w:val="24"/>
          <w:szCs w:val="24"/>
        </w:rPr>
        <w:t>7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人内。</w:t>
      </w:r>
    </w:p>
    <w:p w:rsidR="008F3A6F" w:rsidRDefault="008F3A6F">
      <w:pPr>
        <w:rPr>
          <w:rFonts w:ascii="微软雅黑" w:eastAsia="微软雅黑" w:hAnsi="微软雅黑"/>
          <w:color w:val="000000"/>
          <w:sz w:val="24"/>
          <w:szCs w:val="24"/>
        </w:rPr>
      </w:pPr>
    </w:p>
    <w:p w:rsidR="00C97CE1" w:rsidRPr="00C97CE1" w:rsidRDefault="00C97CE1">
      <w:pPr>
        <w:rPr>
          <w:rFonts w:ascii="微软雅黑" w:eastAsia="微软雅黑" w:hAnsi="微软雅黑"/>
          <w:color w:val="000000"/>
          <w:sz w:val="24"/>
          <w:szCs w:val="24"/>
        </w:rPr>
      </w:pPr>
    </w:p>
    <w:p w:rsidR="00504B5F" w:rsidRPr="00504B5F" w:rsidRDefault="00504B5F" w:rsidP="003A1F58">
      <w:pPr>
        <w:pStyle w:val="2"/>
        <w:rPr>
          <w:rFonts w:ascii="微软雅黑" w:eastAsia="微软雅黑" w:hAnsi="微软雅黑"/>
          <w:sz w:val="18"/>
          <w:szCs w:val="18"/>
        </w:rPr>
      </w:pPr>
      <w:r w:rsidRPr="00504B5F">
        <w:rPr>
          <w:sz w:val="18"/>
          <w:szCs w:val="18"/>
        </w:rPr>
        <w:lastRenderedPageBreak/>
        <w:t>附</w:t>
      </w:r>
      <w:r>
        <w:rPr>
          <w:rFonts w:hint="eastAsia"/>
          <w:sz w:val="18"/>
          <w:szCs w:val="18"/>
        </w:rPr>
        <w:t>1</w:t>
      </w:r>
      <w:r w:rsidRPr="00504B5F">
        <w:rPr>
          <w:rFonts w:hint="eastAsia"/>
          <w:sz w:val="18"/>
          <w:szCs w:val="18"/>
        </w:rPr>
        <w:t>：</w:t>
      </w:r>
      <w:r w:rsidRPr="00504B5F">
        <w:rPr>
          <w:rFonts w:ascii="微软雅黑" w:eastAsia="微软雅黑" w:hAnsi="微软雅黑" w:hint="eastAsia"/>
          <w:sz w:val="18"/>
          <w:szCs w:val="18"/>
        </w:rPr>
        <w:t>CPU天梯图</w:t>
      </w:r>
    </w:p>
    <w:p w:rsidR="00504B5F" w:rsidRPr="00504B5F" w:rsidRDefault="00504B5F" w:rsidP="00504B5F">
      <w:r w:rsidRPr="00504B5F">
        <w:rPr>
          <w:noProof/>
        </w:rPr>
        <w:drawing>
          <wp:inline distT="0" distB="0" distL="0" distR="0">
            <wp:extent cx="5162550" cy="8289008"/>
            <wp:effectExtent l="0" t="0" r="0" b="0"/>
            <wp:docPr id="8" name="图片 8" descr="C:\Users\jwx471511\Desktop\CPU天梯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wx471511\Desktop\CPU天梯图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742" cy="8290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A6F" w:rsidRDefault="008F3A6F" w:rsidP="003A1F58">
      <w:pPr>
        <w:pStyle w:val="2"/>
      </w:pPr>
      <w:r>
        <w:lastRenderedPageBreak/>
        <w:t>附</w:t>
      </w:r>
      <w:r w:rsidR="00504B5F">
        <w:rPr>
          <w:rFonts w:hint="eastAsia"/>
        </w:rPr>
        <w:t>2</w:t>
      </w:r>
      <w:r>
        <w:rPr>
          <w:rFonts w:hint="eastAsia"/>
        </w:rPr>
        <w:t>：</w:t>
      </w:r>
      <w:r>
        <w:t>关闭</w:t>
      </w:r>
      <w:r>
        <w:t>Windows</w:t>
      </w:r>
      <w:r>
        <w:t>自动更新指导</w:t>
      </w:r>
    </w:p>
    <w:p w:rsidR="008F3A6F" w:rsidRPr="00CD2E55" w:rsidRDefault="008F3A6F" w:rsidP="008F3A6F">
      <w:pPr>
        <w:pStyle w:val="a5"/>
        <w:numPr>
          <w:ilvl w:val="0"/>
          <w:numId w:val="1"/>
        </w:numPr>
        <w:ind w:firstLineChars="0"/>
        <w:rPr>
          <w:b/>
          <w:sz w:val="24"/>
          <w:szCs w:val="24"/>
        </w:rPr>
      </w:pPr>
      <w:r w:rsidRPr="00CD2E55">
        <w:rPr>
          <w:rFonts w:hint="eastAsia"/>
          <w:b/>
          <w:sz w:val="24"/>
          <w:szCs w:val="24"/>
        </w:rPr>
        <w:t>进入</w:t>
      </w:r>
      <w:r w:rsidRPr="00CD2E55">
        <w:rPr>
          <w:rFonts w:hint="eastAsia"/>
          <w:b/>
          <w:sz w:val="24"/>
          <w:szCs w:val="24"/>
        </w:rPr>
        <w:t>cmd</w:t>
      </w:r>
      <w:r w:rsidRPr="00CD2E55">
        <w:rPr>
          <w:rFonts w:hint="eastAsia"/>
          <w:b/>
          <w:sz w:val="24"/>
          <w:szCs w:val="24"/>
        </w:rPr>
        <w:t>，输入</w:t>
      </w:r>
      <w:r w:rsidRPr="00CD2E55">
        <w:rPr>
          <w:rFonts w:hint="eastAsia"/>
          <w:b/>
          <w:sz w:val="24"/>
          <w:szCs w:val="24"/>
        </w:rPr>
        <w:t>services</w:t>
      </w:r>
      <w:r w:rsidRPr="00CD2E55">
        <w:rPr>
          <w:b/>
          <w:sz w:val="24"/>
          <w:szCs w:val="24"/>
        </w:rPr>
        <w:t>.msc</w:t>
      </w:r>
      <w:r w:rsidRPr="00CD2E55">
        <w:rPr>
          <w:rFonts w:hint="eastAsia"/>
          <w:b/>
          <w:sz w:val="24"/>
          <w:szCs w:val="24"/>
        </w:rPr>
        <w:t>，</w:t>
      </w:r>
      <w:r w:rsidRPr="00CD2E55">
        <w:rPr>
          <w:b/>
          <w:sz w:val="24"/>
          <w:szCs w:val="24"/>
        </w:rPr>
        <w:t>回车确认</w:t>
      </w:r>
      <w:r w:rsidRPr="00CD2E55">
        <w:rPr>
          <w:rFonts w:hint="eastAsia"/>
          <w:b/>
          <w:sz w:val="24"/>
          <w:szCs w:val="24"/>
        </w:rPr>
        <w:t>。</w:t>
      </w:r>
    </w:p>
    <w:p w:rsidR="008F3A6F" w:rsidRPr="00CD2E55" w:rsidRDefault="008F3A6F" w:rsidP="008F3A6F">
      <w:pPr>
        <w:pStyle w:val="a5"/>
        <w:numPr>
          <w:ilvl w:val="0"/>
          <w:numId w:val="1"/>
        </w:numPr>
        <w:ind w:firstLineChars="0"/>
        <w:rPr>
          <w:b/>
          <w:sz w:val="24"/>
          <w:szCs w:val="24"/>
        </w:rPr>
      </w:pPr>
      <w:r w:rsidRPr="00CD2E55">
        <w:rPr>
          <w:rFonts w:hint="eastAsia"/>
          <w:b/>
          <w:sz w:val="24"/>
          <w:szCs w:val="24"/>
        </w:rPr>
        <w:t>找到</w:t>
      </w:r>
      <w:r w:rsidRPr="00CD2E55">
        <w:rPr>
          <w:rFonts w:hint="eastAsia"/>
          <w:b/>
          <w:sz w:val="24"/>
          <w:szCs w:val="24"/>
        </w:rPr>
        <w:t>Win</w:t>
      </w:r>
      <w:r w:rsidRPr="00CD2E55">
        <w:rPr>
          <w:b/>
          <w:sz w:val="24"/>
          <w:szCs w:val="24"/>
        </w:rPr>
        <w:t>dows Update</w:t>
      </w:r>
    </w:p>
    <w:p w:rsidR="008F3A6F" w:rsidRPr="00CD2E55" w:rsidRDefault="008F3A6F" w:rsidP="008F3A6F">
      <w:pPr>
        <w:rPr>
          <w:b/>
          <w:sz w:val="24"/>
          <w:szCs w:val="24"/>
        </w:rPr>
      </w:pPr>
      <w:r w:rsidRPr="00CD2E55">
        <w:rPr>
          <w:b/>
          <w:noProof/>
          <w:sz w:val="24"/>
          <w:szCs w:val="24"/>
        </w:rPr>
        <w:drawing>
          <wp:inline distT="0" distB="0" distL="0" distR="0" wp14:anchorId="308D0009" wp14:editId="2C472F5D">
            <wp:extent cx="5274310" cy="3558066"/>
            <wp:effectExtent l="0" t="0" r="2540" b="4445"/>
            <wp:docPr id="2" name="图片 2" descr="C:\Users\l00465393\AppData\Roaming\eSpace_Desktop\UserData\l00465393\imagefiles\77A39688-FEAE-4344-9D9B-B21C9126F0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A39688-FEAE-4344-9D9B-B21C9126F0C7" descr="C:\Users\l00465393\AppData\Roaming\eSpace_Desktop\UserData\l00465393\imagefiles\77A39688-FEAE-4344-9D9B-B21C9126F0C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5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A6F" w:rsidRPr="00CD2E55" w:rsidRDefault="008F3A6F" w:rsidP="008F3A6F">
      <w:pPr>
        <w:pStyle w:val="a5"/>
        <w:numPr>
          <w:ilvl w:val="0"/>
          <w:numId w:val="1"/>
        </w:numPr>
        <w:ind w:firstLineChars="0"/>
        <w:rPr>
          <w:b/>
          <w:sz w:val="24"/>
          <w:szCs w:val="24"/>
        </w:rPr>
      </w:pPr>
      <w:r w:rsidRPr="00CD2E55">
        <w:rPr>
          <w:b/>
          <w:sz w:val="24"/>
          <w:szCs w:val="24"/>
        </w:rPr>
        <w:t>点击停止</w:t>
      </w:r>
    </w:p>
    <w:p w:rsidR="008F3A6F" w:rsidRPr="00CD2E55" w:rsidRDefault="008F3A6F" w:rsidP="008F3A6F">
      <w:pPr>
        <w:rPr>
          <w:b/>
          <w:sz w:val="24"/>
          <w:szCs w:val="24"/>
        </w:rPr>
      </w:pPr>
      <w:r w:rsidRPr="00CD2E55">
        <w:rPr>
          <w:b/>
          <w:noProof/>
          <w:sz w:val="24"/>
          <w:szCs w:val="24"/>
        </w:rPr>
        <w:drawing>
          <wp:inline distT="0" distB="0" distL="0" distR="0" wp14:anchorId="41F0D14F" wp14:editId="4E9AAB53">
            <wp:extent cx="4086225" cy="257175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A6F" w:rsidRPr="00CD2E55" w:rsidRDefault="008F3A6F" w:rsidP="008F3A6F">
      <w:pPr>
        <w:rPr>
          <w:b/>
          <w:sz w:val="24"/>
          <w:szCs w:val="24"/>
        </w:rPr>
      </w:pPr>
    </w:p>
    <w:p w:rsidR="008F3A6F" w:rsidRPr="00CD2E55" w:rsidRDefault="008F3A6F" w:rsidP="008F3A6F">
      <w:pPr>
        <w:pStyle w:val="a5"/>
        <w:numPr>
          <w:ilvl w:val="0"/>
          <w:numId w:val="1"/>
        </w:numPr>
        <w:ind w:firstLineChars="0"/>
        <w:rPr>
          <w:b/>
          <w:sz w:val="24"/>
          <w:szCs w:val="24"/>
        </w:rPr>
      </w:pPr>
      <w:r w:rsidRPr="00CD2E55">
        <w:rPr>
          <w:rFonts w:hint="eastAsia"/>
          <w:b/>
          <w:sz w:val="24"/>
          <w:szCs w:val="24"/>
        </w:rPr>
        <w:t>选择“属性”</w:t>
      </w:r>
    </w:p>
    <w:p w:rsidR="008F3A6F" w:rsidRPr="00CD2E55" w:rsidRDefault="008F3A6F" w:rsidP="008F3A6F">
      <w:pPr>
        <w:rPr>
          <w:b/>
          <w:sz w:val="24"/>
          <w:szCs w:val="24"/>
        </w:rPr>
      </w:pPr>
      <w:r w:rsidRPr="00CD2E55">
        <w:rPr>
          <w:b/>
          <w:noProof/>
          <w:sz w:val="24"/>
          <w:szCs w:val="24"/>
        </w:rPr>
        <w:lastRenderedPageBreak/>
        <w:drawing>
          <wp:inline distT="0" distB="0" distL="0" distR="0" wp14:anchorId="1EAB7103" wp14:editId="321B3C1C">
            <wp:extent cx="3181350" cy="36004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A6F" w:rsidRPr="00CD2E55" w:rsidRDefault="008F3A6F" w:rsidP="008F3A6F">
      <w:pPr>
        <w:pStyle w:val="a5"/>
        <w:numPr>
          <w:ilvl w:val="0"/>
          <w:numId w:val="1"/>
        </w:numPr>
        <w:ind w:firstLineChars="0"/>
        <w:rPr>
          <w:b/>
          <w:sz w:val="24"/>
          <w:szCs w:val="24"/>
        </w:rPr>
      </w:pPr>
      <w:r w:rsidRPr="00CD2E55">
        <w:rPr>
          <w:rFonts w:hint="eastAsia"/>
          <w:b/>
          <w:sz w:val="24"/>
          <w:szCs w:val="24"/>
        </w:rPr>
        <w:t>点击“常规”选项卡，选择禁用</w:t>
      </w:r>
    </w:p>
    <w:p w:rsidR="008F3A6F" w:rsidRPr="00CD2E55" w:rsidRDefault="008F3A6F" w:rsidP="008F3A6F">
      <w:pPr>
        <w:rPr>
          <w:b/>
          <w:sz w:val="24"/>
          <w:szCs w:val="24"/>
        </w:rPr>
      </w:pPr>
      <w:r w:rsidRPr="00CD2E55">
        <w:rPr>
          <w:b/>
          <w:noProof/>
          <w:sz w:val="24"/>
          <w:szCs w:val="24"/>
        </w:rPr>
        <w:drawing>
          <wp:inline distT="0" distB="0" distL="0" distR="0" wp14:anchorId="59DDC49A" wp14:editId="2BCC3E42">
            <wp:extent cx="4044950" cy="4362468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34455" cy="4458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A6F" w:rsidRPr="00CD2E55" w:rsidRDefault="008F3A6F" w:rsidP="008F3A6F">
      <w:pPr>
        <w:pStyle w:val="a5"/>
        <w:numPr>
          <w:ilvl w:val="0"/>
          <w:numId w:val="1"/>
        </w:numPr>
        <w:ind w:firstLineChars="0"/>
        <w:rPr>
          <w:b/>
          <w:sz w:val="24"/>
          <w:szCs w:val="24"/>
        </w:rPr>
      </w:pPr>
      <w:r w:rsidRPr="00CD2E55">
        <w:rPr>
          <w:rFonts w:hint="eastAsia"/>
          <w:b/>
          <w:sz w:val="24"/>
          <w:szCs w:val="24"/>
        </w:rPr>
        <w:t>点击“恢复”选项卡，均选择“无操作”。</w:t>
      </w:r>
    </w:p>
    <w:p w:rsidR="008F3A6F" w:rsidRPr="00CD2E55" w:rsidRDefault="008F3A6F" w:rsidP="008F3A6F">
      <w:pPr>
        <w:rPr>
          <w:b/>
          <w:sz w:val="24"/>
          <w:szCs w:val="24"/>
        </w:rPr>
      </w:pPr>
      <w:r w:rsidRPr="00CD2E55">
        <w:rPr>
          <w:b/>
          <w:noProof/>
          <w:sz w:val="24"/>
          <w:szCs w:val="24"/>
        </w:rPr>
        <w:lastRenderedPageBreak/>
        <w:drawing>
          <wp:inline distT="0" distB="0" distL="0" distR="0" wp14:anchorId="557D3C8C" wp14:editId="4088A724">
            <wp:extent cx="5274310" cy="6068695"/>
            <wp:effectExtent l="0" t="0" r="254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6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A6F" w:rsidRDefault="008F3A6F">
      <w:pPr>
        <w:rPr>
          <w:rFonts w:ascii="微软雅黑" w:eastAsia="微软雅黑" w:hAnsi="微软雅黑"/>
          <w:sz w:val="24"/>
          <w:szCs w:val="24"/>
        </w:rPr>
      </w:pPr>
    </w:p>
    <w:p w:rsidR="003A1F58" w:rsidRPr="008F3A6F" w:rsidRDefault="003A1F58">
      <w:pPr>
        <w:rPr>
          <w:rFonts w:ascii="微软雅黑" w:eastAsia="微软雅黑" w:hAnsi="微软雅黑"/>
          <w:sz w:val="24"/>
          <w:szCs w:val="24"/>
        </w:rPr>
      </w:pPr>
    </w:p>
    <w:sectPr w:rsidR="003A1F58" w:rsidRPr="008F3A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21A" w:rsidRDefault="00BC121A" w:rsidP="008F3A6F">
      <w:r>
        <w:separator/>
      </w:r>
    </w:p>
  </w:endnote>
  <w:endnote w:type="continuationSeparator" w:id="0">
    <w:p w:rsidR="00BC121A" w:rsidRDefault="00BC121A" w:rsidP="008F3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21A" w:rsidRDefault="00BC121A" w:rsidP="008F3A6F">
      <w:r>
        <w:separator/>
      </w:r>
    </w:p>
  </w:footnote>
  <w:footnote w:type="continuationSeparator" w:id="0">
    <w:p w:rsidR="00BC121A" w:rsidRDefault="00BC121A" w:rsidP="008F3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B733A"/>
    <w:multiLevelType w:val="hybridMultilevel"/>
    <w:tmpl w:val="B5062462"/>
    <w:lvl w:ilvl="0" w:tplc="45BC8A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21"/>
    <w:rsid w:val="000B1751"/>
    <w:rsid w:val="00263E84"/>
    <w:rsid w:val="00276A3B"/>
    <w:rsid w:val="00306C67"/>
    <w:rsid w:val="003621D7"/>
    <w:rsid w:val="003A1F58"/>
    <w:rsid w:val="004B1CC6"/>
    <w:rsid w:val="004F0151"/>
    <w:rsid w:val="00504B5F"/>
    <w:rsid w:val="00677E14"/>
    <w:rsid w:val="006F596E"/>
    <w:rsid w:val="006F59A6"/>
    <w:rsid w:val="00864096"/>
    <w:rsid w:val="008F3A6F"/>
    <w:rsid w:val="008F6EE6"/>
    <w:rsid w:val="00A96D21"/>
    <w:rsid w:val="00AA30E1"/>
    <w:rsid w:val="00BC121A"/>
    <w:rsid w:val="00C97CE1"/>
    <w:rsid w:val="00DF2759"/>
    <w:rsid w:val="00E42556"/>
    <w:rsid w:val="00F4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7779257-C6A6-4328-9A30-B2073FEA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96D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3A1F5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96D21"/>
    <w:rPr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8F3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3A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3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3A6F"/>
    <w:rPr>
      <w:sz w:val="18"/>
      <w:szCs w:val="18"/>
    </w:rPr>
  </w:style>
  <w:style w:type="paragraph" w:styleId="a5">
    <w:name w:val="List Paragraph"/>
    <w:basedOn w:val="a"/>
    <w:uiPriority w:val="34"/>
    <w:qFormat/>
    <w:rsid w:val="008F3A6F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3A1F58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A1F58"/>
    <w:rPr>
      <w:color w:val="954F72" w:themeColor="followedHyperlink"/>
      <w:u w:val="single"/>
    </w:rPr>
  </w:style>
  <w:style w:type="paragraph" w:styleId="a8">
    <w:name w:val="Title"/>
    <w:basedOn w:val="a"/>
    <w:next w:val="a"/>
    <w:link w:val="Char1"/>
    <w:uiPriority w:val="10"/>
    <w:qFormat/>
    <w:rsid w:val="003A1F58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8"/>
    <w:uiPriority w:val="10"/>
    <w:rsid w:val="003A1F58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3A1F58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speedtest.cn/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405</Words>
  <Characters>426</Characters>
  <Application>Microsoft Office Word</Application>
  <DocSecurity>0</DocSecurity>
  <Lines>19</Lines>
  <Paragraphs>16</Paragraphs>
  <ScaleCrop>false</ScaleCrop>
  <Company>Huawei Technologies Co.,Ltd.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Jiangxiangting</dc:creator>
  <cp:keywords/>
  <dc:description/>
  <cp:lastModifiedBy>Jiangxiangting</cp:lastModifiedBy>
  <cp:revision>10</cp:revision>
  <dcterms:created xsi:type="dcterms:W3CDTF">2020-11-26T07:57:00Z</dcterms:created>
  <dcterms:modified xsi:type="dcterms:W3CDTF">2021-02-02T07:22:00Z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(3)bFVeJ5SMETfPaAQy2GBU+WcIfROIHPljwN9fOmXqquN7hIYBsk2oVJ6UZn8QSGyJZnB3besn
DeD78QRIjHFPw6dUmNZUf3E0cXgQWDLuvM4fhu+19d3V2Fht7QQyxGyNDa5Aq9wwYpSwmsDM
PqiC+2jqAVcPh/OPTd8F97pRfUyeg6gSJin8zwf7NrA4vazuJf5CB6tF9mGgUtwELW9qyQe+
yyVyFvs71BOv7j3ola</vt:lpwstr>
  </property>
  <property fmtid="{D5CDD505-2E9C-101B-9397-08002B2CF9AE}" pid="3" name="_2015_ms_pID_7253431">
    <vt:lpwstr>aZ0RHNEdUcIcIf8/fD6BFAZjtkg731ftittwWgFOGIUCDuwA1XJeOj
h2srlXtrhEJz3n0lCBGHIpW9jgIhiQYlYR1ZeKZp1dOyPPrCWiai6lnFkNZbP+MI34wkVqBe
6Cx3HzryfS33wYX76q/277106FRaQAfR6C+V63eZQNN6fhOoDPny2Q5DrAC6pSfeJY8FFEvQ
JVjPi0A6BFdDHWfNJC0eA444vegKy7A9Us35</vt:lpwstr>
  </property>
  <property fmtid="{D5CDD505-2E9C-101B-9397-08002B2CF9AE}" pid="4" name="_2015_ms_pID_7253432">
    <vt:lpwstr>oZdFQcNLDkAlpyMz62mubnc=</vt:lpwstr>
  </property>
</Properties>
</file>